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4AB" w:rsidRPr="00BC24AB" w:rsidRDefault="00BC24AB" w:rsidP="00BC24AB">
      <w:pPr>
        <w:widowControl/>
        <w:jc w:val="center"/>
        <w:outlineLvl w:val="1"/>
        <w:rPr>
          <w:rFonts w:ascii="方正小标宋简体" w:eastAsia="方正小标宋简体" w:hAnsi="宋体" w:cs="宋体" w:hint="eastAsia"/>
          <w:b/>
          <w:bCs/>
          <w:color w:val="1F5781"/>
          <w:kern w:val="0"/>
          <w:sz w:val="36"/>
          <w:szCs w:val="36"/>
        </w:rPr>
      </w:pPr>
      <w:r w:rsidRPr="00BC24AB">
        <w:rPr>
          <w:rFonts w:ascii="方正小标宋简体" w:eastAsia="方正小标宋简体" w:hAnsi="宋体" w:cs="宋体" w:hint="eastAsia"/>
          <w:b/>
          <w:bCs/>
          <w:color w:val="1F5781"/>
          <w:kern w:val="0"/>
          <w:sz w:val="36"/>
          <w:szCs w:val="36"/>
        </w:rPr>
        <w:t>以案警示：南平市建阳区一质安站长公车私用被查处</w:t>
      </w:r>
    </w:p>
    <w:p w:rsidR="00BC24AB" w:rsidRPr="00BC24AB" w:rsidRDefault="00BC24AB" w:rsidP="00BC24AB">
      <w:pPr>
        <w:widowControl/>
        <w:spacing w:line="240" w:lineRule="atLeast"/>
        <w:jc w:val="center"/>
        <w:rPr>
          <w:rFonts w:ascii="宋体" w:eastAsia="宋体" w:hAnsi="宋体" w:cs="宋体" w:hint="eastAsia"/>
          <w:b/>
          <w:bCs/>
          <w:color w:val="444444"/>
          <w:kern w:val="0"/>
          <w:szCs w:val="21"/>
        </w:rPr>
      </w:pPr>
      <w:r w:rsidRPr="00BC24AB">
        <w:rPr>
          <w:rFonts w:ascii="宋体" w:eastAsia="宋体" w:hAnsi="宋体" w:cs="宋体" w:hint="eastAsia"/>
          <w:color w:val="444444"/>
          <w:kern w:val="0"/>
          <w:szCs w:val="21"/>
        </w:rPr>
        <w:t>  来源：中国纪检监察报  </w:t>
      </w:r>
    </w:p>
    <w:p w:rsidR="00BC24AB" w:rsidRPr="00BC24AB" w:rsidRDefault="00BC24AB" w:rsidP="00BC24AB">
      <w:pPr>
        <w:widowControl/>
        <w:spacing w:before="240" w:after="240" w:line="480" w:lineRule="atLeast"/>
        <w:jc w:val="center"/>
        <w:rPr>
          <w:rFonts w:ascii="宋体" w:eastAsia="宋体" w:hAnsi="宋体" w:cs="宋体" w:hint="eastAsia"/>
          <w:color w:val="000000"/>
          <w:kern w:val="0"/>
          <w:sz w:val="26"/>
          <w:szCs w:val="26"/>
        </w:rPr>
      </w:pPr>
      <w:r w:rsidRPr="00BC24AB">
        <w:rPr>
          <w:rFonts w:ascii="宋体" w:eastAsia="宋体" w:hAnsi="宋体" w:cs="宋体" w:hint="eastAsia"/>
          <w:b/>
          <w:bCs/>
          <w:color w:val="000000"/>
          <w:kern w:val="0"/>
          <w:sz w:val="26"/>
        </w:rPr>
        <w:t>公车岂能做人情</w:t>
      </w:r>
      <w:r w:rsidRPr="00BC24AB">
        <w:rPr>
          <w:rFonts w:ascii="宋体" w:eastAsia="宋体" w:hAnsi="宋体" w:cs="宋体" w:hint="eastAsia"/>
          <w:color w:val="000000"/>
          <w:kern w:val="0"/>
          <w:sz w:val="26"/>
          <w:szCs w:val="26"/>
        </w:rPr>
        <w:br/>
      </w:r>
      <w:r w:rsidRPr="00BC24AB">
        <w:rPr>
          <w:rFonts w:ascii="宋体" w:eastAsia="宋体" w:hAnsi="宋体" w:cs="宋体" w:hint="eastAsia"/>
          <w:b/>
          <w:bCs/>
          <w:color w:val="000000"/>
          <w:kern w:val="0"/>
          <w:sz w:val="26"/>
        </w:rPr>
        <w:t>——福建省南平市建阳区一质安站长公车私用被查处</w:t>
      </w:r>
    </w:p>
    <w:p w:rsidR="00BC24AB" w:rsidRPr="00BC24AB" w:rsidRDefault="00BC24AB" w:rsidP="00BC24AB">
      <w:pPr>
        <w:widowControl/>
        <w:spacing w:before="240" w:after="240" w:line="480" w:lineRule="atLeast"/>
        <w:jc w:val="left"/>
        <w:rPr>
          <w:rFonts w:ascii="宋体" w:eastAsia="宋体" w:hAnsi="宋体" w:cs="宋体" w:hint="eastAsia"/>
          <w:color w:val="000000"/>
          <w:kern w:val="0"/>
          <w:sz w:val="26"/>
          <w:szCs w:val="26"/>
        </w:rPr>
      </w:pPr>
      <w:r w:rsidRPr="00BC24AB">
        <w:rPr>
          <w:rFonts w:ascii="宋体" w:eastAsia="宋体" w:hAnsi="宋体" w:cs="宋体" w:hint="eastAsia"/>
          <w:color w:val="000000"/>
          <w:kern w:val="0"/>
          <w:sz w:val="26"/>
          <w:szCs w:val="26"/>
        </w:rPr>
        <w:t xml:space="preserve">　　</w:t>
      </w:r>
      <w:r w:rsidRPr="00BC24AB">
        <w:rPr>
          <w:rFonts w:ascii="宋体" w:eastAsia="宋体" w:hAnsi="宋体" w:cs="宋体" w:hint="eastAsia"/>
          <w:b/>
          <w:bCs/>
          <w:color w:val="000000"/>
          <w:kern w:val="0"/>
          <w:sz w:val="26"/>
        </w:rPr>
        <w:t>违纪问题通报</w:t>
      </w:r>
    </w:p>
    <w:p w:rsidR="00BC24AB" w:rsidRPr="00BC24AB" w:rsidRDefault="00BC24AB" w:rsidP="00BC24AB">
      <w:pPr>
        <w:widowControl/>
        <w:spacing w:before="240" w:after="240" w:line="480" w:lineRule="atLeast"/>
        <w:jc w:val="left"/>
        <w:rPr>
          <w:rFonts w:ascii="宋体" w:eastAsia="宋体" w:hAnsi="宋体" w:cs="宋体" w:hint="eastAsia"/>
          <w:color w:val="000000"/>
          <w:kern w:val="0"/>
          <w:sz w:val="26"/>
          <w:szCs w:val="26"/>
        </w:rPr>
      </w:pPr>
      <w:r w:rsidRPr="00BC24AB">
        <w:rPr>
          <w:rFonts w:ascii="宋体" w:eastAsia="宋体" w:hAnsi="宋体" w:cs="宋体" w:hint="eastAsia"/>
          <w:color w:val="000000"/>
          <w:kern w:val="0"/>
          <w:sz w:val="26"/>
          <w:szCs w:val="26"/>
        </w:rPr>
        <w:t xml:space="preserve">　　2016年1月26日，福建省南平市建阳区纪委通报了三起违反中央八项规定精神典型问题，下为其中一起：</w:t>
      </w:r>
    </w:p>
    <w:p w:rsidR="00BC24AB" w:rsidRPr="00BC24AB" w:rsidRDefault="00BC24AB" w:rsidP="00BC24AB">
      <w:pPr>
        <w:widowControl/>
        <w:spacing w:before="240" w:after="240" w:line="480" w:lineRule="atLeast"/>
        <w:jc w:val="left"/>
        <w:rPr>
          <w:rFonts w:ascii="宋体" w:eastAsia="宋体" w:hAnsi="宋体" w:cs="宋体" w:hint="eastAsia"/>
          <w:color w:val="000000"/>
          <w:kern w:val="0"/>
          <w:sz w:val="26"/>
          <w:szCs w:val="26"/>
        </w:rPr>
      </w:pPr>
      <w:r w:rsidRPr="00BC24AB">
        <w:rPr>
          <w:rFonts w:ascii="宋体" w:eastAsia="宋体" w:hAnsi="宋体" w:cs="宋体" w:hint="eastAsia"/>
          <w:color w:val="000000"/>
          <w:kern w:val="0"/>
          <w:sz w:val="26"/>
          <w:szCs w:val="26"/>
        </w:rPr>
        <w:t xml:space="preserve">　　2014年2月3日（春节假期），建阳区建设工程质量安全监督站（简称质安站）站长毛开强安排本单位公务车辆将与执行公务无关的人员从建阳送到宁德，自己也随车前往，并将此行车辆燃油费用360元签批到单位财务入账报销。毛开强受到党内警告处分，并退赔相关费用。</w:t>
      </w:r>
    </w:p>
    <w:p w:rsidR="00BC24AB" w:rsidRPr="00BC24AB" w:rsidRDefault="00BC24AB" w:rsidP="00BC24AB">
      <w:pPr>
        <w:widowControl/>
        <w:spacing w:before="240" w:after="240" w:line="480" w:lineRule="atLeast"/>
        <w:jc w:val="left"/>
        <w:rPr>
          <w:rFonts w:ascii="宋体" w:eastAsia="宋体" w:hAnsi="宋体" w:cs="宋体" w:hint="eastAsia"/>
          <w:color w:val="000000"/>
          <w:kern w:val="0"/>
          <w:sz w:val="26"/>
          <w:szCs w:val="26"/>
        </w:rPr>
      </w:pPr>
      <w:r w:rsidRPr="00BC24AB">
        <w:rPr>
          <w:rFonts w:ascii="宋体" w:eastAsia="宋体" w:hAnsi="宋体" w:cs="宋体" w:hint="eastAsia"/>
          <w:color w:val="000000"/>
          <w:kern w:val="0"/>
          <w:sz w:val="26"/>
          <w:szCs w:val="26"/>
        </w:rPr>
        <w:t xml:space="preserve">　</w:t>
      </w:r>
      <w:r w:rsidRPr="00BC24AB">
        <w:rPr>
          <w:rFonts w:ascii="宋体" w:eastAsia="宋体" w:hAnsi="宋体" w:cs="宋体" w:hint="eastAsia"/>
          <w:b/>
          <w:bCs/>
          <w:color w:val="000000"/>
          <w:kern w:val="0"/>
          <w:sz w:val="26"/>
        </w:rPr>
        <w:t xml:space="preserve">　●事件回顾</w:t>
      </w:r>
    </w:p>
    <w:p w:rsidR="00BC24AB" w:rsidRPr="00BC24AB" w:rsidRDefault="00BC24AB" w:rsidP="00BC24AB">
      <w:pPr>
        <w:widowControl/>
        <w:spacing w:before="240" w:after="240" w:line="480" w:lineRule="atLeast"/>
        <w:jc w:val="left"/>
        <w:rPr>
          <w:rFonts w:ascii="宋体" w:eastAsia="宋体" w:hAnsi="宋体" w:cs="宋体" w:hint="eastAsia"/>
          <w:color w:val="000000"/>
          <w:kern w:val="0"/>
          <w:sz w:val="26"/>
          <w:szCs w:val="26"/>
        </w:rPr>
      </w:pPr>
      <w:r w:rsidRPr="00BC24AB">
        <w:rPr>
          <w:rFonts w:ascii="宋体" w:eastAsia="宋体" w:hAnsi="宋体" w:cs="宋体" w:hint="eastAsia"/>
          <w:color w:val="000000"/>
          <w:kern w:val="0"/>
          <w:sz w:val="26"/>
          <w:szCs w:val="26"/>
        </w:rPr>
        <w:t xml:space="preserve">　　2014年春节前，福建省宁德市质安站一位同行打电话给建阳区质安站站长毛开强，称其有位亲戚到建阳过年，计划正月初四返回宁德，因春节期间交通不便，请毛开强帮忙安排一辆车送送。同时也邀请他一同到宁德走走。身为宁德籍的毛开强认为：“不就是用次车吗，既然老乡已经开了口，就送这次人情吧。”</w:t>
      </w:r>
    </w:p>
    <w:p w:rsidR="00BC24AB" w:rsidRPr="00BC24AB" w:rsidRDefault="00BC24AB" w:rsidP="00BC24AB">
      <w:pPr>
        <w:widowControl/>
        <w:spacing w:before="240" w:after="240" w:line="480" w:lineRule="atLeast"/>
        <w:jc w:val="left"/>
        <w:rPr>
          <w:rFonts w:ascii="宋体" w:eastAsia="宋体" w:hAnsi="宋体" w:cs="宋体" w:hint="eastAsia"/>
          <w:color w:val="000000"/>
          <w:kern w:val="0"/>
          <w:sz w:val="26"/>
          <w:szCs w:val="26"/>
        </w:rPr>
      </w:pPr>
      <w:r w:rsidRPr="00BC24AB">
        <w:rPr>
          <w:rFonts w:ascii="宋体" w:eastAsia="宋体" w:hAnsi="宋体" w:cs="宋体" w:hint="eastAsia"/>
          <w:color w:val="000000"/>
          <w:kern w:val="0"/>
          <w:sz w:val="26"/>
          <w:szCs w:val="26"/>
        </w:rPr>
        <w:t xml:space="preserve">　　2014年2月4日上午，毛开强安排质安站驾驶员余华驾驶公车，将宁德同行的亲戚从建阳送回宁德，毛开强自己也随车一同前往。在宁德吃过午饭后，毛开强与余华二人驱车返回，途中遇交通事故堵车，毛、余二人</w:t>
      </w:r>
      <w:r w:rsidRPr="00BC24AB">
        <w:rPr>
          <w:rFonts w:ascii="宋体" w:eastAsia="宋体" w:hAnsi="宋体" w:cs="宋体" w:hint="eastAsia"/>
          <w:color w:val="000000"/>
          <w:kern w:val="0"/>
          <w:sz w:val="26"/>
          <w:szCs w:val="26"/>
        </w:rPr>
        <w:lastRenderedPageBreak/>
        <w:t>就近在寿宁县城留宿，次日上午回到建阳。事后，毛开强将此行车辆燃油费用360元签批到区质安站入账报销。</w:t>
      </w:r>
    </w:p>
    <w:p w:rsidR="00BC24AB" w:rsidRPr="00BC24AB" w:rsidRDefault="00BC24AB" w:rsidP="00BC24AB">
      <w:pPr>
        <w:widowControl/>
        <w:spacing w:before="240" w:after="240" w:line="480" w:lineRule="atLeast"/>
        <w:jc w:val="left"/>
        <w:rPr>
          <w:rFonts w:ascii="宋体" w:eastAsia="宋体" w:hAnsi="宋体" w:cs="宋体" w:hint="eastAsia"/>
          <w:color w:val="000000"/>
          <w:kern w:val="0"/>
          <w:sz w:val="26"/>
          <w:szCs w:val="26"/>
        </w:rPr>
      </w:pPr>
      <w:r w:rsidRPr="00BC24AB">
        <w:rPr>
          <w:rFonts w:ascii="宋体" w:eastAsia="宋体" w:hAnsi="宋体" w:cs="宋体" w:hint="eastAsia"/>
          <w:color w:val="000000"/>
          <w:kern w:val="0"/>
          <w:sz w:val="26"/>
          <w:szCs w:val="26"/>
        </w:rPr>
        <w:t xml:space="preserve">　　本以为神不知鬼不觉，再说费用也只有区区360元，应该没人会在意和关注。时间过去了这么久，毛开强自己都快忘了，没想到两年后却因为那次公车私用做人情，自己被处分了。面对处分决定，毛开强懊悔不已。</w:t>
      </w:r>
    </w:p>
    <w:p w:rsidR="00BC24AB" w:rsidRPr="00BC24AB" w:rsidRDefault="00BC24AB" w:rsidP="00BC24AB">
      <w:pPr>
        <w:widowControl/>
        <w:spacing w:before="240" w:after="240" w:line="480" w:lineRule="atLeast"/>
        <w:jc w:val="left"/>
        <w:rPr>
          <w:rFonts w:ascii="宋体" w:eastAsia="宋体" w:hAnsi="宋体" w:cs="宋体" w:hint="eastAsia"/>
          <w:color w:val="000000"/>
          <w:kern w:val="0"/>
          <w:sz w:val="26"/>
          <w:szCs w:val="26"/>
        </w:rPr>
      </w:pPr>
      <w:r w:rsidRPr="00BC24AB">
        <w:rPr>
          <w:rFonts w:ascii="宋体" w:eastAsia="宋体" w:hAnsi="宋体" w:cs="宋体" w:hint="eastAsia"/>
          <w:color w:val="000000"/>
          <w:kern w:val="0"/>
          <w:sz w:val="26"/>
          <w:szCs w:val="26"/>
        </w:rPr>
        <w:t xml:space="preserve">　　</w:t>
      </w:r>
      <w:r w:rsidRPr="00BC24AB">
        <w:rPr>
          <w:rFonts w:ascii="宋体" w:eastAsia="宋体" w:hAnsi="宋体" w:cs="宋体" w:hint="eastAsia"/>
          <w:b/>
          <w:bCs/>
          <w:color w:val="000000"/>
          <w:kern w:val="0"/>
          <w:sz w:val="26"/>
        </w:rPr>
        <w:t>●查处经过</w:t>
      </w:r>
    </w:p>
    <w:p w:rsidR="00BC24AB" w:rsidRPr="00BC24AB" w:rsidRDefault="00BC24AB" w:rsidP="00BC24AB">
      <w:pPr>
        <w:widowControl/>
        <w:spacing w:before="240" w:after="240" w:line="480" w:lineRule="atLeast"/>
        <w:jc w:val="left"/>
        <w:rPr>
          <w:rFonts w:ascii="宋体" w:eastAsia="宋体" w:hAnsi="宋体" w:cs="宋体" w:hint="eastAsia"/>
          <w:color w:val="000000"/>
          <w:kern w:val="0"/>
          <w:sz w:val="26"/>
          <w:szCs w:val="26"/>
        </w:rPr>
      </w:pPr>
      <w:r w:rsidRPr="00BC24AB">
        <w:rPr>
          <w:rFonts w:ascii="宋体" w:eastAsia="宋体" w:hAnsi="宋体" w:cs="宋体" w:hint="eastAsia"/>
          <w:color w:val="000000"/>
          <w:kern w:val="0"/>
          <w:sz w:val="26"/>
          <w:szCs w:val="26"/>
        </w:rPr>
        <w:t xml:space="preserve">　　2015年下半年，建阳区纪委联合相关部门在对区直部门及其下属单位“三公”经费使用情况进行例行检查的过程中，一张加油费报销票据引起了检查人员的注意。</w:t>
      </w:r>
    </w:p>
    <w:p w:rsidR="00BC24AB" w:rsidRPr="00BC24AB" w:rsidRDefault="00BC24AB" w:rsidP="00BC24AB">
      <w:pPr>
        <w:widowControl/>
        <w:spacing w:before="240" w:after="240" w:line="480" w:lineRule="atLeast"/>
        <w:jc w:val="left"/>
        <w:rPr>
          <w:rFonts w:ascii="宋体" w:eastAsia="宋体" w:hAnsi="宋体" w:cs="宋体" w:hint="eastAsia"/>
          <w:color w:val="000000"/>
          <w:kern w:val="0"/>
          <w:sz w:val="26"/>
          <w:szCs w:val="26"/>
        </w:rPr>
      </w:pPr>
      <w:r w:rsidRPr="00BC24AB">
        <w:rPr>
          <w:rFonts w:ascii="宋体" w:eastAsia="宋体" w:hAnsi="宋体" w:cs="宋体" w:hint="eastAsia"/>
          <w:color w:val="000000"/>
          <w:kern w:val="0"/>
          <w:sz w:val="26"/>
          <w:szCs w:val="26"/>
        </w:rPr>
        <w:t xml:space="preserve">　　“加油地点是外地，加油时间是春节期间。这里面肯定有问题，要好好查一查。”检查人员说。</w:t>
      </w:r>
    </w:p>
    <w:p w:rsidR="00BC24AB" w:rsidRPr="00BC24AB" w:rsidRDefault="00BC24AB" w:rsidP="00BC24AB">
      <w:pPr>
        <w:widowControl/>
        <w:spacing w:before="240" w:after="240" w:line="480" w:lineRule="atLeast"/>
        <w:jc w:val="left"/>
        <w:rPr>
          <w:rFonts w:ascii="宋体" w:eastAsia="宋体" w:hAnsi="宋体" w:cs="宋体" w:hint="eastAsia"/>
          <w:color w:val="000000"/>
          <w:kern w:val="0"/>
          <w:sz w:val="26"/>
          <w:szCs w:val="26"/>
        </w:rPr>
      </w:pPr>
      <w:r w:rsidRPr="00BC24AB">
        <w:rPr>
          <w:rFonts w:ascii="宋体" w:eastAsia="宋体" w:hAnsi="宋体" w:cs="宋体" w:hint="eastAsia"/>
          <w:color w:val="000000"/>
          <w:kern w:val="0"/>
          <w:sz w:val="26"/>
          <w:szCs w:val="26"/>
        </w:rPr>
        <w:t xml:space="preserve">　　2015年9月21日，区纪委党风政风监督室组织人员对上述问题进行初核，经调取该车行车记录及查阅有关会计凭证后，检查组发现区质安站存在违规报销相关费用等问题，质安站站长毛开强违纪问题也随之浮出水面。</w:t>
      </w:r>
    </w:p>
    <w:p w:rsidR="00BC24AB" w:rsidRPr="00BC24AB" w:rsidRDefault="00BC24AB" w:rsidP="00BC24AB">
      <w:pPr>
        <w:widowControl/>
        <w:spacing w:before="240" w:after="240" w:line="480" w:lineRule="atLeast"/>
        <w:jc w:val="left"/>
        <w:rPr>
          <w:rFonts w:ascii="宋体" w:eastAsia="宋体" w:hAnsi="宋体" w:cs="宋体" w:hint="eastAsia"/>
          <w:color w:val="000000"/>
          <w:kern w:val="0"/>
          <w:sz w:val="26"/>
          <w:szCs w:val="26"/>
        </w:rPr>
      </w:pPr>
      <w:r w:rsidRPr="00BC24AB">
        <w:rPr>
          <w:rFonts w:ascii="宋体" w:eastAsia="宋体" w:hAnsi="宋体" w:cs="宋体" w:hint="eastAsia"/>
          <w:color w:val="000000"/>
          <w:kern w:val="0"/>
          <w:sz w:val="26"/>
          <w:szCs w:val="26"/>
        </w:rPr>
        <w:t xml:space="preserve">　　收集完相关书证，调查人员决定与毛开强正面接触。</w:t>
      </w:r>
    </w:p>
    <w:p w:rsidR="00BC24AB" w:rsidRPr="00BC24AB" w:rsidRDefault="00BC24AB" w:rsidP="00BC24AB">
      <w:pPr>
        <w:widowControl/>
        <w:spacing w:before="240" w:after="240" w:line="480" w:lineRule="atLeast"/>
        <w:jc w:val="left"/>
        <w:rPr>
          <w:rFonts w:ascii="宋体" w:eastAsia="宋体" w:hAnsi="宋体" w:cs="宋体" w:hint="eastAsia"/>
          <w:color w:val="000000"/>
          <w:kern w:val="0"/>
          <w:sz w:val="26"/>
          <w:szCs w:val="26"/>
        </w:rPr>
      </w:pPr>
      <w:r w:rsidRPr="00BC24AB">
        <w:rPr>
          <w:rFonts w:ascii="宋体" w:eastAsia="宋体" w:hAnsi="宋体" w:cs="宋体" w:hint="eastAsia"/>
          <w:color w:val="000000"/>
          <w:kern w:val="0"/>
          <w:sz w:val="26"/>
          <w:szCs w:val="26"/>
        </w:rPr>
        <w:t xml:space="preserve">　　“请你将单位的日常用车情况说明一下。”</w:t>
      </w:r>
    </w:p>
    <w:p w:rsidR="00BC24AB" w:rsidRPr="00BC24AB" w:rsidRDefault="00BC24AB" w:rsidP="00BC24AB">
      <w:pPr>
        <w:widowControl/>
        <w:spacing w:before="240" w:after="240" w:line="480" w:lineRule="atLeast"/>
        <w:jc w:val="left"/>
        <w:rPr>
          <w:rFonts w:ascii="宋体" w:eastAsia="宋体" w:hAnsi="宋体" w:cs="宋体" w:hint="eastAsia"/>
          <w:color w:val="000000"/>
          <w:kern w:val="0"/>
          <w:sz w:val="26"/>
          <w:szCs w:val="26"/>
        </w:rPr>
      </w:pPr>
      <w:r w:rsidRPr="00BC24AB">
        <w:rPr>
          <w:rFonts w:ascii="宋体" w:eastAsia="宋体" w:hAnsi="宋体" w:cs="宋体" w:hint="eastAsia"/>
          <w:color w:val="000000"/>
          <w:kern w:val="0"/>
          <w:sz w:val="26"/>
          <w:szCs w:val="26"/>
        </w:rPr>
        <w:t xml:space="preserve">　　“单位里平时开会、出差及跑工地都会用公车。”</w:t>
      </w:r>
    </w:p>
    <w:p w:rsidR="00BC24AB" w:rsidRPr="00BC24AB" w:rsidRDefault="00BC24AB" w:rsidP="00BC24AB">
      <w:pPr>
        <w:widowControl/>
        <w:spacing w:before="240" w:after="240" w:line="480" w:lineRule="atLeast"/>
        <w:jc w:val="left"/>
        <w:rPr>
          <w:rFonts w:ascii="宋体" w:eastAsia="宋体" w:hAnsi="宋体" w:cs="宋体" w:hint="eastAsia"/>
          <w:color w:val="000000"/>
          <w:kern w:val="0"/>
          <w:sz w:val="26"/>
          <w:szCs w:val="26"/>
        </w:rPr>
      </w:pPr>
      <w:r w:rsidRPr="00BC24AB">
        <w:rPr>
          <w:rFonts w:ascii="宋体" w:eastAsia="宋体" w:hAnsi="宋体" w:cs="宋体" w:hint="eastAsia"/>
          <w:color w:val="000000"/>
          <w:kern w:val="0"/>
          <w:sz w:val="26"/>
          <w:szCs w:val="26"/>
        </w:rPr>
        <w:lastRenderedPageBreak/>
        <w:t xml:space="preserve">　　随后，调查人员单刀直入向毛开强出示一张该车辆在宁德某加油站、金额为360元的加油费发票，要求毛开强说明情况。在确凿的证据面前，毛开强承认了自己公车私用的事实。但他仍心存侥幸：“我只把360元的油费放在单位报销，其他费用我都自己掏钱买单了，这不算什么大错吧？”</w:t>
      </w:r>
    </w:p>
    <w:p w:rsidR="00BC24AB" w:rsidRPr="00BC24AB" w:rsidRDefault="00BC24AB" w:rsidP="00BC24AB">
      <w:pPr>
        <w:widowControl/>
        <w:spacing w:before="240" w:after="240" w:line="480" w:lineRule="atLeast"/>
        <w:jc w:val="left"/>
        <w:rPr>
          <w:rFonts w:ascii="宋体" w:eastAsia="宋体" w:hAnsi="宋体" w:cs="宋体" w:hint="eastAsia"/>
          <w:color w:val="000000"/>
          <w:kern w:val="0"/>
          <w:sz w:val="26"/>
          <w:szCs w:val="26"/>
        </w:rPr>
      </w:pPr>
      <w:r w:rsidRPr="00BC24AB">
        <w:rPr>
          <w:rFonts w:ascii="宋体" w:eastAsia="宋体" w:hAnsi="宋体" w:cs="宋体" w:hint="eastAsia"/>
          <w:color w:val="000000"/>
          <w:kern w:val="0"/>
          <w:sz w:val="26"/>
          <w:szCs w:val="26"/>
        </w:rPr>
        <w:t xml:space="preserve">　　调查人员回答说：“不是钱多钱少的问题，而是能不能用的问题。违反规定，哪怕只是一分钱也不行。中央八项规定出台这么久了，公车私用是违纪行为，你难道不知道吗？”</w:t>
      </w:r>
    </w:p>
    <w:p w:rsidR="00BC24AB" w:rsidRPr="00BC24AB" w:rsidRDefault="00BC24AB" w:rsidP="00BC24AB">
      <w:pPr>
        <w:widowControl/>
        <w:spacing w:before="240" w:after="240" w:line="480" w:lineRule="atLeast"/>
        <w:jc w:val="left"/>
        <w:rPr>
          <w:rFonts w:ascii="宋体" w:eastAsia="宋体" w:hAnsi="宋体" w:cs="宋体" w:hint="eastAsia"/>
          <w:color w:val="000000"/>
          <w:kern w:val="0"/>
          <w:sz w:val="26"/>
          <w:szCs w:val="26"/>
        </w:rPr>
      </w:pPr>
      <w:r w:rsidRPr="00BC24AB">
        <w:rPr>
          <w:rFonts w:ascii="宋体" w:eastAsia="宋体" w:hAnsi="宋体" w:cs="宋体" w:hint="eastAsia"/>
          <w:color w:val="000000"/>
          <w:kern w:val="0"/>
          <w:sz w:val="26"/>
          <w:szCs w:val="26"/>
        </w:rPr>
        <w:t xml:space="preserve">　　“我没认真学习中央八项规定精神，不太清楚它的具体条款，以为中央的规定应该只跟大领导有关，哪还会影响到我们这么基层的小干部呢？没想到这也是违纪行为。”毛开强辩解道。</w:t>
      </w:r>
    </w:p>
    <w:p w:rsidR="00BC24AB" w:rsidRPr="00BC24AB" w:rsidRDefault="00BC24AB" w:rsidP="00BC24AB">
      <w:pPr>
        <w:widowControl/>
        <w:spacing w:before="240" w:after="240" w:line="480" w:lineRule="atLeast"/>
        <w:jc w:val="left"/>
        <w:rPr>
          <w:rFonts w:ascii="宋体" w:eastAsia="宋体" w:hAnsi="宋体" w:cs="宋体" w:hint="eastAsia"/>
          <w:color w:val="000000"/>
          <w:kern w:val="0"/>
          <w:sz w:val="26"/>
          <w:szCs w:val="26"/>
        </w:rPr>
      </w:pPr>
      <w:r w:rsidRPr="00BC24AB">
        <w:rPr>
          <w:rFonts w:ascii="宋体" w:eastAsia="宋体" w:hAnsi="宋体" w:cs="宋体" w:hint="eastAsia"/>
          <w:color w:val="000000"/>
          <w:kern w:val="0"/>
          <w:sz w:val="26"/>
          <w:szCs w:val="26"/>
        </w:rPr>
        <w:t xml:space="preserve">　　最终，根据调查结果，2015年10月20日，建阳区规划建设和旅游局党委给予毛开强党内警告处分，责令其退赔相关费用360元。</w:t>
      </w:r>
    </w:p>
    <w:p w:rsidR="00BC24AB" w:rsidRPr="00BC24AB" w:rsidRDefault="00BC24AB" w:rsidP="00BC24AB">
      <w:pPr>
        <w:widowControl/>
        <w:spacing w:before="240" w:after="240" w:line="480" w:lineRule="atLeast"/>
        <w:jc w:val="left"/>
        <w:rPr>
          <w:rFonts w:ascii="宋体" w:eastAsia="宋体" w:hAnsi="宋体" w:cs="宋体" w:hint="eastAsia"/>
          <w:color w:val="000000"/>
          <w:kern w:val="0"/>
          <w:sz w:val="26"/>
          <w:szCs w:val="26"/>
        </w:rPr>
      </w:pPr>
      <w:r w:rsidRPr="00BC24AB">
        <w:rPr>
          <w:rFonts w:ascii="宋体" w:eastAsia="宋体" w:hAnsi="宋体" w:cs="宋体" w:hint="eastAsia"/>
          <w:color w:val="000000"/>
          <w:kern w:val="0"/>
          <w:sz w:val="26"/>
          <w:szCs w:val="26"/>
        </w:rPr>
        <w:t xml:space="preserve">　　至此，毛开强才真正领会到党纪的严肃性，他检讨说：“都怪自己纪律意识不强，没下功夫学习党纪条规，终致触犯了党纪。这次的教训太深刻了，今后我一定从自身做起，严格按规定管理单位事务。”（潭纪宣）</w:t>
      </w:r>
    </w:p>
    <w:p w:rsidR="00BC24AB" w:rsidRPr="00BC24AB" w:rsidRDefault="00BC24AB" w:rsidP="00BC24AB">
      <w:pPr>
        <w:widowControl/>
        <w:spacing w:before="240" w:after="240" w:line="480" w:lineRule="atLeast"/>
        <w:jc w:val="left"/>
        <w:rPr>
          <w:rFonts w:ascii="宋体" w:eastAsia="宋体" w:hAnsi="宋体" w:cs="宋体" w:hint="eastAsia"/>
          <w:color w:val="000000"/>
          <w:kern w:val="0"/>
          <w:sz w:val="26"/>
          <w:szCs w:val="26"/>
        </w:rPr>
      </w:pPr>
      <w:r w:rsidRPr="00BC24AB">
        <w:rPr>
          <w:rFonts w:ascii="宋体" w:eastAsia="宋体" w:hAnsi="宋体" w:cs="宋体" w:hint="eastAsia"/>
          <w:color w:val="000000"/>
          <w:kern w:val="0"/>
          <w:sz w:val="26"/>
          <w:szCs w:val="26"/>
        </w:rPr>
        <w:t xml:space="preserve">　　</w:t>
      </w:r>
      <w:r w:rsidRPr="00BC24AB">
        <w:rPr>
          <w:rFonts w:ascii="宋体" w:eastAsia="宋体" w:hAnsi="宋体" w:cs="宋体" w:hint="eastAsia"/>
          <w:b/>
          <w:bCs/>
          <w:color w:val="000000"/>
          <w:kern w:val="0"/>
          <w:sz w:val="26"/>
        </w:rPr>
        <w:t>案例点评：心有所惧 行有所矩</w:t>
      </w:r>
    </w:p>
    <w:p w:rsidR="00BC24AB" w:rsidRPr="00BC24AB" w:rsidRDefault="00BC24AB" w:rsidP="00BC24AB">
      <w:pPr>
        <w:widowControl/>
        <w:spacing w:before="240" w:after="240" w:line="480" w:lineRule="atLeast"/>
        <w:jc w:val="left"/>
        <w:rPr>
          <w:rFonts w:ascii="宋体" w:eastAsia="宋体" w:hAnsi="宋体" w:cs="宋体" w:hint="eastAsia"/>
          <w:color w:val="000000"/>
          <w:kern w:val="0"/>
          <w:sz w:val="26"/>
          <w:szCs w:val="26"/>
        </w:rPr>
      </w:pPr>
      <w:r w:rsidRPr="00BC24AB">
        <w:rPr>
          <w:rFonts w:ascii="宋体" w:eastAsia="宋体" w:hAnsi="宋体" w:cs="宋体" w:hint="eastAsia"/>
          <w:color w:val="000000"/>
          <w:kern w:val="0"/>
          <w:sz w:val="26"/>
          <w:szCs w:val="26"/>
        </w:rPr>
        <w:t xml:space="preserve">　　实践证明，不少党员干部破纪就是从规矩意识不强开始的，毛开强就是如此，他党纪意识淡薄，又疏于学习，忘了党纪是党员不能触碰的底线，最终破了。</w:t>
      </w:r>
    </w:p>
    <w:p w:rsidR="00BC24AB" w:rsidRPr="00BC24AB" w:rsidRDefault="00BC24AB" w:rsidP="00BC24AB">
      <w:pPr>
        <w:widowControl/>
        <w:spacing w:before="240" w:after="240" w:line="480" w:lineRule="atLeast"/>
        <w:jc w:val="left"/>
        <w:rPr>
          <w:rFonts w:ascii="宋体" w:eastAsia="宋体" w:hAnsi="宋体" w:cs="宋体" w:hint="eastAsia"/>
          <w:color w:val="000000"/>
          <w:kern w:val="0"/>
          <w:sz w:val="26"/>
          <w:szCs w:val="26"/>
        </w:rPr>
      </w:pPr>
      <w:r w:rsidRPr="00BC24AB">
        <w:rPr>
          <w:rFonts w:ascii="宋体" w:eastAsia="宋体" w:hAnsi="宋体" w:cs="宋体" w:hint="eastAsia"/>
          <w:color w:val="000000"/>
          <w:kern w:val="0"/>
          <w:sz w:val="26"/>
          <w:szCs w:val="26"/>
        </w:rPr>
        <w:lastRenderedPageBreak/>
        <w:t xml:space="preserve">　　本案中，纪检监察机关严格落实监督责任，释放了执纪必严、违纪必究和失责必问的强烈信号。必须加大力度，真正把纪律和规矩立起来。一是强化学习教育。加强对党员干部的党章党规教育，逐渐在全体党员中形成尊崇党章、遵守党纪的良好习惯。二是把握运用好监督执纪“四种形态”，抓早抓小。把好监督关，扩大廉政提醒覆盖面，对轻微违纪行为及时处理，防止小错酿成大祸。三是持之以恒纠“四风”。下大力气严肃查处顶风违纪行为，坚决查处各种隐形变异的“四风”问题，越往后执纪越严。通过监督执纪问责，让全体党员时时、事事、处处感受到纪律的约束和威慑，做到心有所惧，形有所矩。</w:t>
      </w:r>
      <w:r w:rsidRPr="00BC24AB">
        <w:rPr>
          <w:rFonts w:ascii="KaiTi_GB2312" w:eastAsia="宋体" w:hAnsi="KaiTi_GB2312" w:cs="宋体"/>
          <w:color w:val="000000"/>
          <w:kern w:val="0"/>
          <w:sz w:val="26"/>
          <w:szCs w:val="26"/>
        </w:rPr>
        <w:t>（江贵华　作者系福建省南平市建阳区委常委、区纪委书记）</w:t>
      </w:r>
    </w:p>
    <w:p w:rsidR="00FB0972" w:rsidRPr="00BC24AB" w:rsidRDefault="00FB0972"/>
    <w:sectPr w:rsidR="00FB0972" w:rsidRPr="00BC24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972" w:rsidRDefault="00FB0972" w:rsidP="00BC24AB">
      <w:r>
        <w:separator/>
      </w:r>
    </w:p>
  </w:endnote>
  <w:endnote w:type="continuationSeparator" w:id="1">
    <w:p w:rsidR="00FB0972" w:rsidRDefault="00FB0972" w:rsidP="00BC24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KaiTi_GB2312">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972" w:rsidRDefault="00FB0972" w:rsidP="00BC24AB">
      <w:r>
        <w:separator/>
      </w:r>
    </w:p>
  </w:footnote>
  <w:footnote w:type="continuationSeparator" w:id="1">
    <w:p w:rsidR="00FB0972" w:rsidRDefault="00FB0972" w:rsidP="00BC24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24AB"/>
    <w:rsid w:val="000F03CF"/>
    <w:rsid w:val="00BC24AB"/>
    <w:rsid w:val="00FB09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BC24A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24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C24AB"/>
    <w:rPr>
      <w:sz w:val="18"/>
      <w:szCs w:val="18"/>
    </w:rPr>
  </w:style>
  <w:style w:type="paragraph" w:styleId="a4">
    <w:name w:val="footer"/>
    <w:basedOn w:val="a"/>
    <w:link w:val="Char0"/>
    <w:uiPriority w:val="99"/>
    <w:semiHidden/>
    <w:unhideWhenUsed/>
    <w:rsid w:val="00BC24A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C24AB"/>
    <w:rPr>
      <w:sz w:val="18"/>
      <w:szCs w:val="18"/>
    </w:rPr>
  </w:style>
  <w:style w:type="character" w:customStyle="1" w:styleId="2Char">
    <w:name w:val="标题 2 Char"/>
    <w:basedOn w:val="a0"/>
    <w:link w:val="2"/>
    <w:uiPriority w:val="9"/>
    <w:rsid w:val="00BC24AB"/>
    <w:rPr>
      <w:rFonts w:ascii="宋体" w:eastAsia="宋体" w:hAnsi="宋体" w:cs="宋体"/>
      <w:b/>
      <w:bCs/>
      <w:kern w:val="0"/>
      <w:sz w:val="36"/>
      <w:szCs w:val="36"/>
    </w:rPr>
  </w:style>
  <w:style w:type="character" w:customStyle="1" w:styleId="apple-converted-space">
    <w:name w:val="apple-converted-space"/>
    <w:basedOn w:val="a0"/>
    <w:rsid w:val="00BC24AB"/>
  </w:style>
  <w:style w:type="character" w:styleId="a5">
    <w:name w:val="Hyperlink"/>
    <w:basedOn w:val="a0"/>
    <w:uiPriority w:val="99"/>
    <w:semiHidden/>
    <w:unhideWhenUsed/>
    <w:rsid w:val="00BC24AB"/>
    <w:rPr>
      <w:color w:val="0000FF"/>
      <w:u w:val="single"/>
    </w:rPr>
  </w:style>
  <w:style w:type="paragraph" w:customStyle="1" w:styleId="menuhead">
    <w:name w:val="menu_head"/>
    <w:basedOn w:val="a"/>
    <w:rsid w:val="00BC24AB"/>
    <w:pPr>
      <w:widowControl/>
      <w:spacing w:before="100" w:beforeAutospacing="1" w:after="100" w:afterAutospacing="1"/>
      <w:jc w:val="left"/>
    </w:pPr>
    <w:rPr>
      <w:rFonts w:ascii="宋体" w:eastAsia="宋体" w:hAnsi="宋体" w:cs="宋体"/>
      <w:kern w:val="0"/>
      <w:sz w:val="24"/>
      <w:szCs w:val="24"/>
    </w:rPr>
  </w:style>
  <w:style w:type="paragraph" w:styleId="a6">
    <w:name w:val="Normal (Web)"/>
    <w:basedOn w:val="a"/>
    <w:uiPriority w:val="99"/>
    <w:semiHidden/>
    <w:unhideWhenUsed/>
    <w:rsid w:val="00BC24AB"/>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BC24AB"/>
    <w:rPr>
      <w:b/>
      <w:bCs/>
    </w:rPr>
  </w:style>
</w:styles>
</file>

<file path=word/webSettings.xml><?xml version="1.0" encoding="utf-8"?>
<w:webSettings xmlns:r="http://schemas.openxmlformats.org/officeDocument/2006/relationships" xmlns:w="http://schemas.openxmlformats.org/wordprocessingml/2006/main">
  <w:divs>
    <w:div w:id="1717311234">
      <w:bodyDiv w:val="1"/>
      <w:marLeft w:val="0"/>
      <w:marRight w:val="0"/>
      <w:marTop w:val="0"/>
      <w:marBottom w:val="0"/>
      <w:divBdr>
        <w:top w:val="none" w:sz="0" w:space="0" w:color="auto"/>
        <w:left w:val="none" w:sz="0" w:space="0" w:color="auto"/>
        <w:bottom w:val="none" w:sz="0" w:space="0" w:color="auto"/>
        <w:right w:val="none" w:sz="0" w:space="0" w:color="auto"/>
      </w:divBdr>
    </w:div>
    <w:div w:id="2003778211">
      <w:bodyDiv w:val="1"/>
      <w:marLeft w:val="0"/>
      <w:marRight w:val="0"/>
      <w:marTop w:val="0"/>
      <w:marBottom w:val="0"/>
      <w:divBdr>
        <w:top w:val="none" w:sz="0" w:space="0" w:color="auto"/>
        <w:left w:val="none" w:sz="0" w:space="0" w:color="auto"/>
        <w:bottom w:val="none" w:sz="0" w:space="0" w:color="auto"/>
        <w:right w:val="none" w:sz="0" w:space="0" w:color="auto"/>
      </w:divBdr>
      <w:divsChild>
        <w:div w:id="205718879">
          <w:marLeft w:val="0"/>
          <w:marRight w:val="0"/>
          <w:marTop w:val="0"/>
          <w:marBottom w:val="0"/>
          <w:divBdr>
            <w:top w:val="none" w:sz="0" w:space="0" w:color="auto"/>
            <w:left w:val="none" w:sz="0" w:space="0" w:color="auto"/>
            <w:bottom w:val="none" w:sz="0" w:space="0" w:color="auto"/>
            <w:right w:val="none" w:sz="0" w:space="0" w:color="auto"/>
          </w:divBdr>
        </w:div>
        <w:div w:id="1841121710">
          <w:marLeft w:val="0"/>
          <w:marRight w:val="0"/>
          <w:marTop w:val="0"/>
          <w:marBottom w:val="0"/>
          <w:divBdr>
            <w:top w:val="none" w:sz="0" w:space="0" w:color="auto"/>
            <w:left w:val="none" w:sz="0" w:space="0" w:color="auto"/>
            <w:bottom w:val="none" w:sz="0" w:space="0" w:color="auto"/>
            <w:right w:val="none" w:sz="0" w:space="0" w:color="auto"/>
          </w:divBdr>
          <w:divsChild>
            <w:div w:id="268315133">
              <w:marLeft w:val="0"/>
              <w:marRight w:val="0"/>
              <w:marTop w:val="0"/>
              <w:marBottom w:val="0"/>
              <w:divBdr>
                <w:top w:val="none" w:sz="0" w:space="0" w:color="auto"/>
                <w:left w:val="none" w:sz="0" w:space="0" w:color="auto"/>
                <w:bottom w:val="none" w:sz="0" w:space="0" w:color="auto"/>
                <w:right w:val="none" w:sz="0" w:space="0" w:color="auto"/>
              </w:divBdr>
            </w:div>
          </w:divsChild>
        </w:div>
        <w:div w:id="739324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hmy</dc:creator>
  <cp:keywords/>
  <dc:description/>
  <cp:lastModifiedBy>hmy</cp:lastModifiedBy>
  <cp:revision>3</cp:revision>
  <dcterms:created xsi:type="dcterms:W3CDTF">2016-04-06T01:10:00Z</dcterms:created>
  <dcterms:modified xsi:type="dcterms:W3CDTF">2016-04-06T01:10:00Z</dcterms:modified>
</cp:coreProperties>
</file>