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jc w:val="right"/>
        <w:textAlignment w:val="auto"/>
        <w:rPr>
          <w:rFonts w:ascii="华文中宋" w:hAnsi="华文中宋" w:eastAsia="华文中宋"/>
          <w:b/>
          <w:color w:val="FF0000"/>
          <w:sz w:val="72"/>
          <w:szCs w:val="72"/>
        </w:rPr>
      </w:pPr>
      <w:r>
        <w:rPr>
          <w:rFonts w:ascii="华文中宋" w:hAnsi="华文中宋" w:eastAsia="华文中宋"/>
          <w:b/>
          <w:color w:val="FF0000"/>
          <w:spacing w:val="40"/>
          <w:w w:val="80"/>
          <w:sz w:val="72"/>
          <w:szCs w:val="72"/>
        </w:rPr>
        <w:t>福州职业技术学</w:t>
      </w:r>
      <w:r>
        <w:rPr>
          <w:rFonts w:ascii="华文中宋" w:hAnsi="华文中宋" w:eastAsia="华文中宋"/>
          <w:b/>
          <w:color w:val="FF0000"/>
          <w:spacing w:val="-100"/>
          <w:w w:val="80"/>
          <w:sz w:val="72"/>
          <w:szCs w:val="72"/>
        </w:rPr>
        <w:t>院</w:t>
      </w:r>
      <w:r>
        <w:rPr>
          <w:rFonts w:ascii="华文中宋" w:hAnsi="华文中宋" w:eastAsia="华文中宋"/>
          <w:b/>
          <w:color w:val="FF0000"/>
          <w:sz w:val="72"/>
          <w:szCs w:val="72"/>
        </w:rPr>
        <w:t>（</w:t>
      </w:r>
      <w:r>
        <w:rPr>
          <w:rFonts w:hint="eastAsia" w:eastAsia="华文中宋"/>
          <w:b/>
          <w:sz w:val="32"/>
          <w:szCs w:val="32"/>
          <w:lang w:eastAsia="zh-CN"/>
        </w:rPr>
        <w:t>学生工作处</w:t>
      </w:r>
      <w:r>
        <w:rPr>
          <w:rFonts w:ascii="华文中宋" w:hAnsi="华文中宋" w:eastAsia="华文中宋"/>
          <w:b/>
          <w:color w:val="FF0000"/>
          <w:sz w:val="72"/>
          <w:szCs w:val="72"/>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华文中宋" w:hAnsi="华文中宋" w:eastAsia="华文中宋"/>
          <w:b/>
          <w:color w:val="FF0000"/>
          <w:sz w:val="72"/>
          <w:szCs w:val="72"/>
        </w:rPr>
      </w:pPr>
      <w:bookmarkStart w:id="0" w:name="_GoBack"/>
      <w:bookmarkEnd w:id="0"/>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仿宋_GB2312" w:hAnsi="宋体"/>
          <w:b w:val="0"/>
          <w:bCs w:val="0"/>
          <w:sz w:val="28"/>
          <w:szCs w:val="28"/>
          <w:u w:val="none"/>
        </w:rPr>
      </w:pPr>
      <w:r>
        <w:rPr>
          <w:rFonts w:ascii="仿宋_GB2312" w:hAnsi="仿宋_GB2312"/>
          <w:sz w:val="28"/>
          <w:szCs w:val="28"/>
          <w:u w:val="none"/>
        </w:rPr>
        <w:t>榕职院学〔</w:t>
      </w:r>
      <w:r>
        <w:rPr>
          <w:rFonts w:hint="eastAsia" w:ascii="仿宋_GB2312"/>
          <w:sz w:val="28"/>
          <w:szCs w:val="28"/>
          <w:u w:val="none"/>
          <w:lang w:eastAsia="zh-CN"/>
        </w:rPr>
        <w:t>2020</w:t>
      </w:r>
      <w:r>
        <w:rPr>
          <w:rFonts w:ascii="仿宋_GB2312" w:hAnsi="仿宋_GB2312"/>
          <w:sz w:val="28"/>
          <w:szCs w:val="28"/>
          <w:u w:val="none"/>
        </w:rPr>
        <w:t>〕</w:t>
      </w:r>
      <w:r>
        <w:rPr>
          <w:rFonts w:hint="eastAsia" w:ascii="仿宋_GB2312"/>
          <w:sz w:val="28"/>
          <w:szCs w:val="28"/>
          <w:u w:val="none"/>
          <w:lang w:val="en-US" w:eastAsia="zh-CN"/>
        </w:rPr>
        <w:t>59</w:t>
      </w:r>
      <w:r>
        <w:rPr>
          <w:rFonts w:ascii="仿宋_GB2312" w:hAnsi="仿宋_GB2312"/>
          <w:sz w:val="28"/>
          <w:szCs w:val="28"/>
          <w:u w:val="none"/>
        </w:rPr>
        <w:t>号</w:t>
      </w:r>
      <w:r>
        <w:rPr>
          <w:u w:val="none"/>
        </w:rPr>
        <w:drawing>
          <wp:inline distT="0" distB="0" distL="114300" distR="114300">
            <wp:extent cx="5629275" cy="38100"/>
            <wp:effectExtent l="0" t="0" r="9525"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5629275" cy="38100"/>
                    </a:xfrm>
                    <a:prstGeom prst="rect">
                      <a:avLst/>
                    </a:prstGeom>
                    <a:noFill/>
                    <a:ln>
                      <a:noFill/>
                    </a:ln>
                  </pic:spPr>
                </pic:pic>
              </a:graphicData>
            </a:graphic>
          </wp:inline>
        </w:drawing>
      </w:r>
      <w:r>
        <w:rPr>
          <w:rFonts w:hint="eastAsia" w:ascii="仿宋_GB2312"/>
          <w:sz w:val="28"/>
          <w:szCs w:val="28"/>
          <w:u w:val="none"/>
        </w:rPr>
        <w:t xml:space="preserve"> </w:t>
      </w:r>
    </w:p>
    <w:p>
      <w:pPr>
        <w:keepNext w:val="0"/>
        <w:keepLines w:val="0"/>
        <w:pageBreakBefore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b w:val="0"/>
          <w:bCs w:val="0"/>
          <w:color w:val="000000"/>
          <w:sz w:val="36"/>
          <w:szCs w:val="36"/>
          <w:u w:val="none"/>
          <w:shd w:val="clear" w:color="auto" w:fill="FFFFFF"/>
        </w:rPr>
      </w:pPr>
      <w:r>
        <w:rPr>
          <w:rFonts w:hint="eastAsia" w:ascii="方正小标宋简体" w:hAnsi="方正小标宋简体" w:eastAsia="方正小标宋简体" w:cs="方正小标宋简体"/>
          <w:b w:val="0"/>
          <w:bCs w:val="0"/>
          <w:color w:val="000000"/>
          <w:sz w:val="36"/>
          <w:szCs w:val="36"/>
          <w:u w:val="none"/>
        </w:rPr>
        <w:fldChar w:fldCharType="begin"/>
      </w:r>
      <w:r>
        <w:rPr>
          <w:rFonts w:hint="eastAsia" w:ascii="方正小标宋简体" w:hAnsi="方正小标宋简体" w:eastAsia="方正小标宋简体" w:cs="方正小标宋简体"/>
          <w:b w:val="0"/>
          <w:bCs w:val="0"/>
          <w:color w:val="000000"/>
          <w:sz w:val="36"/>
          <w:szCs w:val="36"/>
          <w:u w:val="none"/>
        </w:rPr>
        <w:instrText xml:space="preserve"> HYPERLINK "http://stu.fjnu.edu.cn/37/71/c5754a145265/page.htm" \o "关于开展2017级新生心理健康状况普查的通知" </w:instrText>
      </w:r>
      <w:r>
        <w:rPr>
          <w:rFonts w:hint="eastAsia" w:ascii="方正小标宋简体" w:hAnsi="方正小标宋简体" w:eastAsia="方正小标宋简体" w:cs="方正小标宋简体"/>
          <w:b w:val="0"/>
          <w:bCs w:val="0"/>
          <w:color w:val="000000"/>
          <w:sz w:val="36"/>
          <w:szCs w:val="36"/>
          <w:u w:val="none"/>
        </w:rPr>
        <w:fldChar w:fldCharType="separate"/>
      </w:r>
      <w:r>
        <w:rPr>
          <w:rStyle w:val="6"/>
          <w:rFonts w:hint="eastAsia" w:ascii="方正小标宋简体" w:hAnsi="方正小标宋简体" w:eastAsia="方正小标宋简体" w:cs="方正小标宋简体"/>
          <w:b w:val="0"/>
          <w:bCs w:val="0"/>
          <w:color w:val="000000"/>
          <w:sz w:val="36"/>
          <w:szCs w:val="36"/>
          <w:u w:val="none"/>
          <w:shd w:val="clear" w:color="auto" w:fill="FFFFFF"/>
        </w:rPr>
        <w:t>关于开展</w:t>
      </w:r>
      <w:r>
        <w:rPr>
          <w:rStyle w:val="6"/>
          <w:rFonts w:hint="eastAsia" w:ascii="方正小标宋简体" w:hAnsi="方正小标宋简体" w:eastAsia="方正小标宋简体" w:cs="方正小标宋简体"/>
          <w:b w:val="0"/>
          <w:bCs w:val="0"/>
          <w:color w:val="000000"/>
          <w:sz w:val="36"/>
          <w:szCs w:val="36"/>
          <w:u w:val="none"/>
          <w:shd w:val="clear" w:color="auto" w:fill="FFFFFF"/>
          <w:lang w:eastAsia="zh-CN"/>
        </w:rPr>
        <w:t>2020</w:t>
      </w:r>
      <w:r>
        <w:rPr>
          <w:rStyle w:val="6"/>
          <w:rFonts w:hint="eastAsia" w:ascii="方正小标宋简体" w:hAnsi="方正小标宋简体" w:eastAsia="方正小标宋简体" w:cs="方正小标宋简体"/>
          <w:b w:val="0"/>
          <w:bCs w:val="0"/>
          <w:color w:val="000000"/>
          <w:sz w:val="36"/>
          <w:szCs w:val="36"/>
          <w:u w:val="none"/>
          <w:shd w:val="clear" w:color="auto" w:fill="FFFFFF"/>
        </w:rPr>
        <w:t>级新生心理健康状况普查的通知</w:t>
      </w:r>
      <w:r>
        <w:rPr>
          <w:rFonts w:hint="eastAsia" w:ascii="方正小标宋简体" w:hAnsi="方正小标宋简体" w:eastAsia="方正小标宋简体" w:cs="方正小标宋简体"/>
          <w:b w:val="0"/>
          <w:bCs w:val="0"/>
          <w:color w:val="000000"/>
          <w:sz w:val="36"/>
          <w:szCs w:val="36"/>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color w:val="000000"/>
          <w:kern w:val="0"/>
          <w:sz w:val="30"/>
          <w:szCs w:val="30"/>
          <w:u w:val="none"/>
          <w:shd w:val="clear" w:color="auto" w:fill="FFFFFF"/>
        </w:rPr>
      </w:pPr>
      <w:r>
        <w:rPr>
          <w:rFonts w:hint="eastAsia" w:ascii="宋体" w:hAnsi="宋体"/>
          <w:color w:val="000000"/>
          <w:kern w:val="0"/>
          <w:sz w:val="30"/>
          <w:szCs w:val="30"/>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各二级学院：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为全面了解我校</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级新生心理健康状况，尽快建立新生心理健康档案，及时筛查新生群体中高危人群，发现潜在心理问题，有针对性地开展心理健康教育工作，现将</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级新生心理健康状况普查工作有关事项通知如下：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一、普查对象</w:t>
      </w:r>
    </w:p>
    <w:p>
      <w:pPr>
        <w:keepNext w:val="0"/>
        <w:keepLines w:val="0"/>
        <w:pageBreakBefore w:val="0"/>
        <w:widowControl/>
        <w:shd w:val="clear" w:color="auto" w:fill="FFFFFF"/>
        <w:kinsoku/>
        <w:wordWrap/>
        <w:overflowPunct/>
        <w:topLinePunct w:val="0"/>
        <w:autoSpaceDE/>
        <w:autoSpaceDN/>
        <w:bidi w:val="0"/>
        <w:adjustRightInd/>
        <w:snapToGrid/>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级全体新生。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二、工作安排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动员准备阶段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年10月</w:t>
      </w:r>
      <w:r>
        <w:rPr>
          <w:rFonts w:hint="eastAsia" w:ascii="仿宋" w:hAnsi="仿宋" w:eastAsia="仿宋"/>
          <w:color w:val="000000"/>
          <w:kern w:val="0"/>
          <w:sz w:val="28"/>
          <w:szCs w:val="28"/>
          <w:u w:val="none"/>
          <w:shd w:val="clear" w:color="auto" w:fill="FFFFFF"/>
          <w:lang w:val="en-US" w:eastAsia="zh-CN"/>
        </w:rPr>
        <w:t>15</w:t>
      </w:r>
      <w:r>
        <w:rPr>
          <w:rFonts w:hint="eastAsia" w:ascii="仿宋" w:hAnsi="仿宋" w:eastAsia="仿宋"/>
          <w:color w:val="000000"/>
          <w:kern w:val="0"/>
          <w:sz w:val="28"/>
          <w:szCs w:val="28"/>
          <w:u w:val="none"/>
          <w:shd w:val="clear" w:color="auto" w:fill="FFFFFF"/>
        </w:rPr>
        <w:t>日-10月25日。各二级学院新生辅导员请于10月</w:t>
      </w:r>
      <w:r>
        <w:rPr>
          <w:rFonts w:hint="eastAsia" w:ascii="仿宋" w:hAnsi="仿宋" w:eastAsia="仿宋"/>
          <w:color w:val="000000"/>
          <w:kern w:val="0"/>
          <w:sz w:val="28"/>
          <w:szCs w:val="28"/>
          <w:u w:val="none"/>
          <w:shd w:val="clear" w:color="auto" w:fill="FFFFFF"/>
          <w:lang w:val="en-US" w:eastAsia="zh-CN"/>
        </w:rPr>
        <w:t>23</w:t>
      </w:r>
      <w:r>
        <w:rPr>
          <w:rFonts w:hint="eastAsia" w:ascii="仿宋" w:hAnsi="仿宋" w:eastAsia="仿宋"/>
          <w:color w:val="000000"/>
          <w:kern w:val="0"/>
          <w:sz w:val="28"/>
          <w:szCs w:val="28"/>
          <w:u w:val="none"/>
          <w:shd w:val="clear" w:color="auto" w:fill="FFFFFF"/>
        </w:rPr>
        <w:t>日前将学生基本信息表（附件1）发送至邮箱447410582@qq.com。校心理健康教育与咨询中心将于正式测评前召开心理普查培训会（另行通知），请全体</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级新生辅导员、各二级心理辅导站站长准时参加，原则上不得请假。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（二）</w:t>
      </w:r>
      <w:r>
        <w:rPr>
          <w:rFonts w:hint="eastAsia" w:ascii="仿宋" w:hAnsi="仿宋" w:eastAsia="仿宋"/>
          <w:b/>
          <w:bCs/>
          <w:color w:val="000000"/>
          <w:kern w:val="0"/>
          <w:sz w:val="28"/>
          <w:szCs w:val="28"/>
          <w:u w:val="none"/>
          <w:shd w:val="clear" w:color="auto" w:fill="FFFFFF"/>
        </w:rPr>
        <w:t>正式测评阶段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年10月</w:t>
      </w:r>
      <w:r>
        <w:rPr>
          <w:rFonts w:hint="eastAsia" w:ascii="仿宋" w:hAnsi="仿宋" w:eastAsia="仿宋"/>
          <w:color w:val="000000"/>
          <w:kern w:val="0"/>
          <w:sz w:val="28"/>
          <w:szCs w:val="28"/>
          <w:u w:val="none"/>
          <w:shd w:val="clear" w:color="auto" w:fill="FFFFFF"/>
          <w:lang w:val="en-US" w:eastAsia="zh-CN"/>
        </w:rPr>
        <w:t>31</w:t>
      </w:r>
      <w:r>
        <w:rPr>
          <w:rFonts w:hint="eastAsia" w:ascii="仿宋" w:hAnsi="仿宋" w:eastAsia="仿宋"/>
          <w:color w:val="000000"/>
          <w:kern w:val="0"/>
          <w:sz w:val="28"/>
          <w:szCs w:val="28"/>
          <w:u w:val="none"/>
          <w:shd w:val="clear" w:color="auto" w:fill="FFFFFF"/>
        </w:rPr>
        <w:t>日-11月</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日全天候施测。本次测评试题均为选择题，采用手机测评方式答题，具体操作步骤中心会在心理普查培训会中详细说明。参测学生需携带手机，并确保手机能够上网以及有充足的电量。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（三）</w:t>
      </w:r>
      <w:r>
        <w:rPr>
          <w:rFonts w:hint="eastAsia" w:ascii="仿宋" w:hAnsi="仿宋" w:eastAsia="仿宋"/>
          <w:b/>
          <w:bCs/>
          <w:color w:val="000000"/>
          <w:kern w:val="0"/>
          <w:sz w:val="28"/>
          <w:szCs w:val="28"/>
          <w:u w:val="none"/>
          <w:shd w:val="clear" w:color="auto" w:fill="FFFFFF"/>
        </w:rPr>
        <w:t>数据分析与筛查阶段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年11月1</w:t>
      </w:r>
      <w:r>
        <w:rPr>
          <w:rFonts w:hint="eastAsia" w:ascii="仿宋" w:hAnsi="仿宋" w:eastAsia="仿宋"/>
          <w:color w:val="000000"/>
          <w:kern w:val="0"/>
          <w:sz w:val="28"/>
          <w:szCs w:val="28"/>
          <w:u w:val="none"/>
          <w:shd w:val="clear" w:color="auto" w:fill="FFFFFF"/>
          <w:lang w:val="en-US" w:eastAsia="zh-CN"/>
        </w:rPr>
        <w:t>0</w:t>
      </w:r>
      <w:r>
        <w:rPr>
          <w:rFonts w:hint="eastAsia" w:ascii="仿宋" w:hAnsi="仿宋" w:eastAsia="仿宋"/>
          <w:color w:val="000000"/>
          <w:kern w:val="0"/>
          <w:sz w:val="28"/>
          <w:szCs w:val="28"/>
          <w:u w:val="none"/>
          <w:shd w:val="clear" w:color="auto" w:fill="FFFFFF"/>
        </w:rPr>
        <w:t>日-11月</w:t>
      </w:r>
      <w:r>
        <w:rPr>
          <w:rFonts w:hint="eastAsia" w:ascii="仿宋" w:hAnsi="仿宋" w:eastAsia="仿宋"/>
          <w:color w:val="000000"/>
          <w:kern w:val="0"/>
          <w:sz w:val="28"/>
          <w:szCs w:val="28"/>
          <w:u w:val="none"/>
          <w:shd w:val="clear" w:color="auto" w:fill="FFFFFF"/>
          <w:lang w:val="en-US" w:eastAsia="zh-CN"/>
        </w:rPr>
        <w:t>20</w:t>
      </w:r>
      <w:r>
        <w:rPr>
          <w:rFonts w:hint="eastAsia" w:ascii="仿宋" w:hAnsi="仿宋" w:eastAsia="仿宋"/>
          <w:color w:val="000000"/>
          <w:kern w:val="0"/>
          <w:sz w:val="28"/>
          <w:szCs w:val="28"/>
          <w:u w:val="none"/>
          <w:shd w:val="clear" w:color="auto" w:fill="FFFFFF"/>
        </w:rPr>
        <w:t>日。校心理健康教育与咨询中心将对数据进行分析，对存在心理问题倾向的学生进行分类筛查并建立心理档案。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（四）</w:t>
      </w:r>
      <w:r>
        <w:rPr>
          <w:rFonts w:hint="eastAsia" w:ascii="仿宋" w:hAnsi="仿宋" w:eastAsia="仿宋"/>
          <w:b/>
          <w:bCs/>
          <w:color w:val="000000"/>
          <w:kern w:val="0"/>
          <w:sz w:val="28"/>
          <w:szCs w:val="28"/>
          <w:u w:val="none"/>
          <w:shd w:val="clear" w:color="auto" w:fill="FFFFFF"/>
          <w:lang w:eastAsia="zh-CN"/>
        </w:rPr>
        <w:t>回访</w:t>
      </w:r>
      <w:r>
        <w:rPr>
          <w:rFonts w:hint="eastAsia" w:ascii="仿宋" w:hAnsi="仿宋" w:eastAsia="仿宋"/>
          <w:b/>
          <w:bCs/>
          <w:color w:val="000000"/>
          <w:kern w:val="0"/>
          <w:sz w:val="28"/>
          <w:szCs w:val="28"/>
          <w:u w:val="none"/>
          <w:shd w:val="clear" w:color="auto" w:fill="FFFFFF"/>
        </w:rPr>
        <w:t>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年11月</w:t>
      </w:r>
      <w:r>
        <w:rPr>
          <w:rFonts w:hint="eastAsia" w:ascii="仿宋" w:hAnsi="仿宋" w:eastAsia="仿宋"/>
          <w:color w:val="000000"/>
          <w:kern w:val="0"/>
          <w:sz w:val="28"/>
          <w:szCs w:val="28"/>
          <w:u w:val="none"/>
          <w:shd w:val="clear" w:color="auto" w:fill="FFFFFF"/>
          <w:lang w:val="en-US" w:eastAsia="zh-CN"/>
        </w:rPr>
        <w:t>21</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2</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4</w:t>
      </w:r>
      <w:r>
        <w:rPr>
          <w:rFonts w:hint="eastAsia" w:ascii="仿宋" w:hAnsi="仿宋" w:eastAsia="仿宋"/>
          <w:color w:val="000000"/>
          <w:kern w:val="0"/>
          <w:sz w:val="28"/>
          <w:szCs w:val="28"/>
          <w:u w:val="none"/>
          <w:shd w:val="clear" w:color="auto" w:fill="FFFFFF"/>
        </w:rPr>
        <w:t>日。校心理健康教育与咨询中心、各二级心理辅导站相关人员将对筛查出可能存在潜在心理问题倾向的学生进行</w:t>
      </w:r>
      <w:r>
        <w:rPr>
          <w:rFonts w:hint="eastAsia" w:ascii="仿宋" w:hAnsi="仿宋" w:eastAsia="仿宋"/>
          <w:color w:val="000000"/>
          <w:kern w:val="0"/>
          <w:sz w:val="28"/>
          <w:szCs w:val="28"/>
          <w:u w:val="none"/>
          <w:shd w:val="clear" w:color="auto" w:fill="FFFFFF"/>
          <w:lang w:eastAsia="zh-CN"/>
        </w:rPr>
        <w:t>回访</w:t>
      </w:r>
      <w:r>
        <w:rPr>
          <w:rFonts w:hint="eastAsia" w:ascii="仿宋" w:hAnsi="仿宋" w:eastAsia="仿宋"/>
          <w:color w:val="000000"/>
          <w:kern w:val="0"/>
          <w:sz w:val="28"/>
          <w:szCs w:val="28"/>
          <w:u w:val="none"/>
          <w:shd w:val="clear" w:color="auto" w:fill="FFFFFF"/>
        </w:rPr>
        <w:t>，对学生的心理健康状况进行排筛、评估。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（五）</w:t>
      </w:r>
      <w:r>
        <w:rPr>
          <w:rFonts w:hint="eastAsia" w:ascii="仿宋" w:hAnsi="仿宋" w:eastAsia="仿宋"/>
          <w:b/>
          <w:bCs/>
          <w:color w:val="000000"/>
          <w:kern w:val="0"/>
          <w:sz w:val="28"/>
          <w:szCs w:val="28"/>
          <w:u w:val="none"/>
          <w:shd w:val="clear" w:color="auto" w:fill="FFFFFF"/>
        </w:rPr>
        <w:t>辅导阶段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年12月</w:t>
      </w:r>
      <w:r>
        <w:rPr>
          <w:rFonts w:hint="eastAsia" w:ascii="仿宋" w:hAnsi="仿宋" w:eastAsia="仿宋"/>
          <w:color w:val="000000"/>
          <w:kern w:val="0"/>
          <w:sz w:val="28"/>
          <w:szCs w:val="28"/>
          <w:u w:val="none"/>
          <w:shd w:val="clear" w:color="auto" w:fill="FFFFFF"/>
          <w:lang w:val="en-US" w:eastAsia="zh-CN"/>
        </w:rPr>
        <w:t>5</w:t>
      </w:r>
      <w:r>
        <w:rPr>
          <w:rFonts w:hint="eastAsia" w:ascii="仿宋" w:hAnsi="仿宋" w:eastAsia="仿宋"/>
          <w:color w:val="000000"/>
          <w:kern w:val="0"/>
          <w:sz w:val="28"/>
          <w:szCs w:val="28"/>
          <w:u w:val="none"/>
          <w:shd w:val="clear" w:color="auto" w:fill="FFFFFF"/>
        </w:rPr>
        <w:t>日-12月</w:t>
      </w:r>
      <w:r>
        <w:rPr>
          <w:rFonts w:hint="eastAsia" w:ascii="仿宋" w:hAnsi="仿宋" w:eastAsia="仿宋"/>
          <w:color w:val="000000"/>
          <w:kern w:val="0"/>
          <w:sz w:val="28"/>
          <w:szCs w:val="28"/>
          <w:u w:val="none"/>
          <w:shd w:val="clear" w:color="auto" w:fill="FFFFFF"/>
          <w:lang w:val="en-US" w:eastAsia="zh-CN"/>
        </w:rPr>
        <w:t>31</w:t>
      </w:r>
      <w:r>
        <w:rPr>
          <w:rFonts w:hint="eastAsia" w:ascii="仿宋" w:hAnsi="仿宋" w:eastAsia="仿宋"/>
          <w:color w:val="000000"/>
          <w:kern w:val="0"/>
          <w:sz w:val="28"/>
          <w:szCs w:val="28"/>
          <w:u w:val="none"/>
          <w:shd w:val="clear" w:color="auto" w:fill="FFFFFF"/>
        </w:rPr>
        <w:t>日。校心理健康教育与咨询中心将通过个体心理咨询、团体心理辅导等形式引导、帮助新生心理成长。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三、注意事项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加强组织，积极引导</w:t>
      </w:r>
      <w:r>
        <w:rPr>
          <w:rFonts w:hint="eastAsia" w:ascii="仿宋" w:hAnsi="仿宋" w:eastAsia="仿宋"/>
          <w:color w:val="000000"/>
          <w:kern w:val="0"/>
          <w:sz w:val="28"/>
          <w:szCs w:val="28"/>
          <w:u w:val="none"/>
          <w:shd w:val="clear" w:color="auto" w:fill="FFFFFF"/>
        </w:rPr>
        <w:t>。心理普查工作是大学生心理健康教育的基础性和常规性工作，时间长</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对准确度要求高，请各二级学院加强组织，做好宣传，共同做好本次普查工作。本次普查选用的量表具有良好的信度和效度，能帮助新生更好地了解自己</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请各二级学院结合日常学生心理健康教育宣传工作，加强对学生的引导，帮助学生正确认识心理普查工作的目的、意义和内容，让新生明确本次普查不作为任何评优评奖的依据，消除学生疑虑，客观填写试题，确保普查结果的真实性和可靠性。</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olor w:val="666666"/>
          <w:sz w:val="28"/>
          <w:szCs w:val="28"/>
          <w:u w:val="none"/>
        </w:rPr>
      </w:pPr>
      <w:r>
        <w:rPr>
          <w:sz w:val="28"/>
          <w:szCs w:val="28"/>
          <w:u w:val="none"/>
        </w:rPr>
        <w:fldChar w:fldCharType="begin"/>
      </w:r>
      <w:r>
        <w:rPr>
          <w:sz w:val="28"/>
          <w:szCs w:val="28"/>
          <w:u w:val="none"/>
        </w:rPr>
        <w:instrText xml:space="preserve"> </w:instrText>
      </w:r>
      <w:r>
        <w:rPr>
          <w:rFonts w:hint="eastAsia"/>
          <w:sz w:val="28"/>
          <w:szCs w:val="28"/>
          <w:u w:val="none"/>
        </w:rPr>
        <w:instrText xml:space="preserve">HYPERLINK "mailto:（二）本次普查全体新生均须参加，请新生积极认真完成测查。确有特殊情况的，辅导员应详细了解原因，并于10月26日前将未参加测试的学生名单以及未参加原因发到447410582@qq.com，报校心理健康教育与"</w:instrText>
      </w:r>
      <w:r>
        <w:rPr>
          <w:sz w:val="28"/>
          <w:szCs w:val="28"/>
          <w:u w:val="none"/>
        </w:rPr>
        <w:instrText xml:space="preserve"> </w:instrText>
      </w:r>
      <w:r>
        <w:rPr>
          <w:sz w:val="28"/>
          <w:szCs w:val="28"/>
          <w:u w:val="none"/>
        </w:rPr>
        <w:fldChar w:fldCharType="separate"/>
      </w:r>
      <w:r>
        <w:rPr>
          <w:rStyle w:val="5"/>
          <w:rFonts w:hint="eastAsia" w:ascii="仿宋" w:hAnsi="仿宋" w:eastAsia="仿宋" w:cs="Times New Roman"/>
          <w:color w:val="000000"/>
          <w:kern w:val="0"/>
          <w:sz w:val="28"/>
          <w:szCs w:val="28"/>
          <w:u w:val="none"/>
          <w:shd w:val="clear" w:color="auto" w:fill="FFFFFF"/>
        </w:rPr>
        <w:t>（二）</w:t>
      </w:r>
      <w:r>
        <w:rPr>
          <w:rStyle w:val="5"/>
          <w:rFonts w:hint="eastAsia" w:ascii="仿宋" w:hAnsi="仿宋" w:eastAsia="仿宋" w:cs="Times New Roman"/>
          <w:b/>
          <w:bCs/>
          <w:color w:val="000000"/>
          <w:kern w:val="0"/>
          <w:sz w:val="28"/>
          <w:szCs w:val="28"/>
          <w:u w:val="none"/>
          <w:shd w:val="clear" w:color="auto" w:fill="FFFFFF"/>
        </w:rPr>
        <w:t>全体新生均须参与施测</w:t>
      </w:r>
      <w:r>
        <w:rPr>
          <w:rStyle w:val="5"/>
          <w:rFonts w:hint="eastAsia" w:ascii="仿宋" w:hAnsi="仿宋" w:eastAsia="仿宋" w:cs="Times New Roman"/>
          <w:color w:val="000000"/>
          <w:kern w:val="0"/>
          <w:sz w:val="28"/>
          <w:szCs w:val="28"/>
          <w:u w:val="none"/>
          <w:shd w:val="clear" w:color="auto" w:fill="FFFFFF"/>
        </w:rPr>
        <w:t>。本次普查全体新生均须参加，请</w:t>
      </w:r>
      <w:r>
        <w:rPr>
          <w:rStyle w:val="5"/>
          <w:rFonts w:hint="eastAsia" w:ascii="仿宋" w:hAnsi="仿宋" w:eastAsia="仿宋" w:cs="Times New Roman"/>
          <w:color w:val="000000"/>
          <w:kern w:val="0"/>
          <w:sz w:val="28"/>
          <w:szCs w:val="28"/>
          <w:u w:val="none"/>
          <w:shd w:val="clear" w:color="auto" w:fill="FFFFFF"/>
          <w:lang w:val="en-US" w:eastAsia="zh-CN"/>
        </w:rPr>
        <w:t>组织</w:t>
      </w:r>
      <w:r>
        <w:rPr>
          <w:rStyle w:val="5"/>
          <w:rFonts w:hint="eastAsia" w:ascii="仿宋" w:hAnsi="仿宋" w:eastAsia="仿宋" w:cs="Times New Roman"/>
          <w:color w:val="000000"/>
          <w:kern w:val="0"/>
          <w:sz w:val="28"/>
          <w:szCs w:val="28"/>
          <w:u w:val="none"/>
          <w:shd w:val="clear" w:color="auto" w:fill="FFFFFF"/>
        </w:rPr>
        <w:t>新生积极认真完成测查。确有特殊情况的，辅导员应详细了解原因，并于11月</w:t>
      </w:r>
      <w:r>
        <w:rPr>
          <w:rStyle w:val="5"/>
          <w:rFonts w:hint="eastAsia" w:ascii="仿宋" w:hAnsi="仿宋" w:eastAsia="仿宋" w:cs="Times New Roman"/>
          <w:color w:val="000000"/>
          <w:kern w:val="0"/>
          <w:sz w:val="28"/>
          <w:szCs w:val="28"/>
          <w:u w:val="none"/>
          <w:shd w:val="clear" w:color="auto" w:fill="FFFFFF"/>
          <w:lang w:val="en-US" w:eastAsia="zh-CN"/>
        </w:rPr>
        <w:t>8</w:t>
      </w:r>
      <w:r>
        <w:rPr>
          <w:rStyle w:val="5"/>
          <w:rFonts w:hint="eastAsia" w:ascii="仿宋" w:hAnsi="仿宋" w:eastAsia="仿宋" w:cs="Times New Roman"/>
          <w:color w:val="000000"/>
          <w:kern w:val="0"/>
          <w:sz w:val="28"/>
          <w:szCs w:val="28"/>
          <w:u w:val="none"/>
          <w:shd w:val="clear" w:color="auto" w:fill="FFFFFF"/>
        </w:rPr>
        <w:t>日前将未参加测试的学生名单以及未参加原因（附件2）发到447410582@qq.com，报校心理健康教育与</w:t>
      </w:r>
      <w:r>
        <w:rPr>
          <w:sz w:val="28"/>
          <w:szCs w:val="28"/>
          <w:u w:val="none"/>
        </w:rPr>
        <w:fldChar w:fldCharType="end"/>
      </w:r>
      <w:r>
        <w:rPr>
          <w:rFonts w:hint="eastAsia" w:ascii="仿宋" w:hAnsi="仿宋" w:eastAsia="仿宋"/>
          <w:color w:val="000000"/>
          <w:kern w:val="0"/>
          <w:sz w:val="28"/>
          <w:szCs w:val="28"/>
          <w:u w:val="none"/>
          <w:shd w:val="clear" w:color="auto" w:fill="FFFFFF"/>
        </w:rPr>
        <w:t>咨询中心备案。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三</w:t>
      </w:r>
      <w:r>
        <w:rPr>
          <w:rFonts w:hint="eastAsia" w:ascii="仿宋" w:hAnsi="仿宋" w:eastAsia="仿宋"/>
          <w:color w:val="000000"/>
          <w:kern w:val="0"/>
          <w:sz w:val="28"/>
          <w:szCs w:val="28"/>
          <w:u w:val="none"/>
          <w:shd w:val="clear" w:color="auto" w:fill="FFFFFF"/>
        </w:rPr>
        <w:t>）</w:t>
      </w:r>
      <w:r>
        <w:rPr>
          <w:rFonts w:hint="eastAsia" w:ascii="仿宋" w:hAnsi="仿宋" w:eastAsia="仿宋"/>
          <w:b/>
          <w:bCs/>
          <w:color w:val="000000"/>
          <w:kern w:val="0"/>
          <w:sz w:val="28"/>
          <w:szCs w:val="28"/>
          <w:u w:val="none"/>
          <w:shd w:val="clear" w:color="auto" w:fill="FFFFFF"/>
        </w:rPr>
        <w:t>保密原则</w:t>
      </w:r>
      <w:r>
        <w:rPr>
          <w:rFonts w:hint="eastAsia" w:ascii="仿宋" w:hAnsi="仿宋" w:eastAsia="仿宋"/>
          <w:color w:val="000000"/>
          <w:kern w:val="0"/>
          <w:sz w:val="28"/>
          <w:szCs w:val="28"/>
          <w:u w:val="none"/>
          <w:shd w:val="clear" w:color="auto" w:fill="FFFFFF"/>
        </w:rPr>
        <w:t>。本次普查结果遵循保密原则，测试结果仅由校心理健康教育与咨询中心与各二级心理辅导站保存，以便在需要时为学生提供更好的心理健康服务。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附件1：</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级新生心理普查学生信息表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lang w:eastAsia="zh-CN"/>
        </w:rPr>
      </w:pPr>
      <w:r>
        <w:rPr>
          <w:rFonts w:hint="eastAsia" w:ascii="仿宋" w:hAnsi="仿宋" w:eastAsia="仿宋"/>
          <w:color w:val="000000"/>
          <w:kern w:val="0"/>
          <w:sz w:val="28"/>
          <w:szCs w:val="28"/>
          <w:u w:val="none"/>
          <w:shd w:val="clear" w:color="auto" w:fill="FFFFFF"/>
          <w:lang w:eastAsia="zh-CN"/>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Excel.Sheet.8" ShapeID="_x0000_i1025" DrawAspect="Icon" ObjectID="_1468075725" r:id="rId5">
            <o:LockedField>false</o:LockedField>
          </o:OLEObject>
        </w:objec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附件2：</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级新生心理普查未测学生名单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object>
          <v:shape id="_x0000_i1026" o:spt="75" type="#_x0000_t75" style="height:66pt;width:72.75pt;" o:ole="t" filled="f" o:preferrelative="t" stroked="f" coordsize="21600,21600">
            <v:path/>
            <v:fill on="f" focussize="0,0"/>
            <v:stroke on="f"/>
            <v:imagedata r:id="rId8" o:title=""/>
            <o:lock v:ext="edit" aspectratio="t"/>
            <w10:wrap type="none"/>
            <w10:anchorlock/>
          </v:shape>
          <o:OLEObject Type="Embed" ProgID="Excel.Sheet.8" ShapeID="_x0000_i1026" DrawAspect="Icon" ObjectID="_1468075726" r:id="rId7">
            <o:LockedField>false</o:LockedField>
          </o:OLEObject>
        </w:object>
      </w:r>
      <w:r>
        <w:rPr>
          <w:rFonts w:hint="eastAsia" w:ascii="仿宋" w:hAnsi="仿宋" w:eastAsia="仿宋"/>
          <w:color w:val="000000"/>
          <w:kern w:val="0"/>
          <w:sz w:val="28"/>
          <w:szCs w:val="28"/>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福州职业技术学院学生工作处（心理健康教育与咨询中心）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sz w:val="24"/>
          <w:szCs w:val="24"/>
          <w:u w:val="none"/>
          <w:shd w:val="clear" w:color="auto" w:fill="FFFFFF"/>
        </w:rPr>
      </w:pPr>
      <w:r>
        <w:rPr>
          <w:rFonts w:hint="eastAsia" w:ascii="仿宋" w:hAnsi="仿宋" w:eastAsia="仿宋"/>
          <w:color w:val="000000"/>
          <w:kern w:val="0"/>
          <w:sz w:val="28"/>
          <w:szCs w:val="28"/>
          <w:u w:val="none"/>
          <w:shd w:val="clear" w:color="auto" w:fill="FFFFFF"/>
        </w:rPr>
        <w:t xml:space="preserve">                  </w:t>
      </w:r>
      <w:r>
        <w:rPr>
          <w:rFonts w:hint="eastAsia" w:ascii="仿宋" w:hAnsi="仿宋" w:eastAsia="仿宋"/>
          <w:color w:val="000000"/>
          <w:kern w:val="0"/>
          <w:sz w:val="28"/>
          <w:szCs w:val="28"/>
          <w:u w:val="none"/>
          <w:shd w:val="clear" w:color="auto" w:fill="FFFFFF"/>
          <w:lang w:eastAsia="zh-CN"/>
        </w:rPr>
        <w:t>2020</w:t>
      </w:r>
      <w:r>
        <w:rPr>
          <w:rFonts w:hint="eastAsia" w:ascii="仿宋" w:hAnsi="仿宋" w:eastAsia="仿宋"/>
          <w:color w:val="000000"/>
          <w:kern w:val="0"/>
          <w:sz w:val="28"/>
          <w:szCs w:val="28"/>
          <w:u w:val="none"/>
          <w:shd w:val="clear" w:color="auto" w:fill="FFFFFF"/>
        </w:rPr>
        <w:t>年10月1</w:t>
      </w:r>
      <w:r>
        <w:rPr>
          <w:rFonts w:hint="eastAsia" w:ascii="仿宋" w:hAnsi="仿宋" w:eastAsia="仿宋"/>
          <w:color w:val="000000"/>
          <w:kern w:val="0"/>
          <w:sz w:val="28"/>
          <w:szCs w:val="28"/>
          <w:u w:val="none"/>
          <w:shd w:val="clear" w:color="auto" w:fill="FFFFFF"/>
          <w:lang w:val="en-US" w:eastAsia="zh-CN"/>
        </w:rPr>
        <w:t>5</w:t>
      </w:r>
      <w:r>
        <w:rPr>
          <w:rFonts w:hint="eastAsia" w:ascii="仿宋" w:hAnsi="仿宋" w:eastAsia="仿宋"/>
          <w:color w:val="000000"/>
          <w:kern w:val="0"/>
          <w:sz w:val="28"/>
          <w:szCs w:val="28"/>
          <w:u w:val="none"/>
          <w:shd w:val="clear" w:color="auto" w:fill="FFFFFF"/>
        </w:rPr>
        <w:t>日</w:t>
      </w:r>
      <w:r>
        <w:rPr>
          <w:rFonts w:hint="eastAsia" w:ascii="仿宋" w:hAnsi="仿宋" w:eastAsia="仿宋"/>
          <w:sz w:val="24"/>
          <w:szCs w:val="24"/>
          <w:u w:val="none"/>
          <w:shd w:val="clear" w:color="auto" w:fill="FFFFFF"/>
        </w:rPr>
        <w:t xml:space="preserve"> </w:t>
      </w:r>
    </w:p>
    <w:p>
      <w:pPr>
        <w:keepNext w:val="0"/>
        <w:keepLines w:val="0"/>
        <w:pageBreakBefore w:val="0"/>
        <w:kinsoku/>
        <w:wordWrap/>
        <w:overflowPunct/>
        <w:topLinePunct w:val="0"/>
        <w:autoSpaceDE/>
        <w:autoSpaceDN/>
        <w:bidi w:val="0"/>
        <w:adjustRightInd/>
        <w:snapToGrid/>
        <w:textAlignment w:val="auto"/>
        <w:rPr>
          <w:u w:val="none"/>
        </w:rPr>
      </w:pP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F1674"/>
    <w:rsid w:val="304E5060"/>
    <w:rsid w:val="31B50425"/>
    <w:rsid w:val="41424DE6"/>
    <w:rsid w:val="41B711A6"/>
    <w:rsid w:val="59790142"/>
    <w:rsid w:val="629A008B"/>
    <w:rsid w:val="715547AA"/>
    <w:rsid w:val="747D1490"/>
    <w:rsid w:val="77C53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5">
    <w:name w:val="Hyperlink"/>
    <w:unhideWhenUsed/>
    <w:qFormat/>
    <w:uiPriority w:val="99"/>
    <w:rPr>
      <w:color w:val="0000FF"/>
      <w:u w:val="single"/>
    </w:rPr>
  </w:style>
  <w:style w:type="character" w:customStyle="1" w:styleId="6">
    <w:name w:val="15"/>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oleObject" Target="embeddings/oleObject2.bin"/><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zizi</cp:lastModifiedBy>
  <dcterms:modified xsi:type="dcterms:W3CDTF">2020-10-26T02:07:03Z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